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35" w:rsidRDefault="003D7953" w:rsidP="00371035">
      <w:pPr>
        <w:jc w:val="left"/>
        <w:rPr>
          <w:rFonts w:ascii="Times New Roman" w:hAnsi="Times New Roman" w:cs="Times New Roman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290576</wp:posOffset>
            </wp:positionV>
            <wp:extent cx="7772400" cy="792480"/>
            <wp:effectExtent l="0" t="0" r="0" b="0"/>
            <wp:wrapTopAndBottom/>
            <wp:docPr id="764" name="Picture 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6350</wp:posOffset>
                </wp:positionH>
                <wp:positionV relativeFrom="page">
                  <wp:posOffset>9283446</wp:posOffset>
                </wp:positionV>
                <wp:extent cx="7766050" cy="23876"/>
                <wp:effectExtent l="0" t="0" r="0" b="0"/>
                <wp:wrapTopAndBottom/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6050" cy="23876"/>
                          <a:chOff x="0" y="0"/>
                          <a:chExt cx="7766050" cy="23876"/>
                        </a:xfrm>
                      </wpg:grpSpPr>
                      <wps:wsp>
                        <wps:cNvPr id="769" name="Shape 769"/>
                        <wps:cNvSpPr/>
                        <wps:spPr>
                          <a:xfrm>
                            <a:off x="0" y="0"/>
                            <a:ext cx="7766050" cy="2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6050" h="23876">
                                <a:moveTo>
                                  <a:pt x="0" y="0"/>
                                </a:moveTo>
                                <a:lnTo>
                                  <a:pt x="7766050" y="0"/>
                                </a:lnTo>
                                <a:lnTo>
                                  <a:pt x="7766050" y="23876"/>
                                </a:lnTo>
                                <a:lnTo>
                                  <a:pt x="0" y="238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2C1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0" y="0"/>
                            <a:ext cx="7766050" cy="23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6050" h="23876">
                                <a:moveTo>
                                  <a:pt x="7766050" y="23876"/>
                                </a:moveTo>
                                <a:lnTo>
                                  <a:pt x="0" y="23876"/>
                                </a:lnTo>
                                <a:lnTo>
                                  <a:pt x="0" y="0"/>
                                </a:lnTo>
                                <a:lnTo>
                                  <a:pt x="776605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7F2C1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C14D4E" id="Group 750" o:spid="_x0000_s1026" style="position:absolute;margin-left:.5pt;margin-top:731pt;width:611.5pt;height:1.9pt;z-index:251659264;mso-position-horizontal-relative:page;mso-position-vertical-relative:page" coordsize="77660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">
                <v:shape id="Shape 769" o:spid="_x0000_s1027" style="position:absolute;width:77660;height:238;visibility:visible;mso-wrap-style:square;v-text-anchor:top" coordsize="7766050,2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zcC8UA&#10;AADcAAAADwAAAGRycy9kb3ducmV2LnhtbESPT2vCQBTE74V+h+UVeqsbPViNrmKLKQVP/kGvz+wz&#10;G8y+DdltjP30riB4HGbmN8x03tlKtNT40rGCfi8BQZw7XXKhYLfNPkYgfEDWWDkmBVfyMJ+9vkwx&#10;1e7Ca2o3oRARwj5FBSaEOpXS54Ys+p6riaN3co3FEGVTSN3gJcJtJQdJMpQWS44LBmv6NpSfN39W&#10;Qb0PPyOzaFeH48r8n4uvbLm9Zkq9v3WLCYhAXXiGH+1freBzOIb7mXgE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NwLxQAAANwAAAAPAAAAAAAAAAAAAAAAAJgCAABkcnMv&#10;ZG93bnJldi54bWxQSwUGAAAAAAQABAD1AAAAigMAAAAA&#10;" path="m,l7766050,r,23876l,23876,,e" fillcolor="#7f2c19" stroked="f" strokeweight="0">
                  <v:stroke miterlimit="83231f" joinstyle="miter"/>
                  <v:path arrowok="t" textboxrect="0,0,7766050,23876"/>
                </v:shape>
                <v:shape id="Shape 233" o:spid="_x0000_s1028" style="position:absolute;width:77660;height:238;visibility:visible;mso-wrap-style:square;v-text-anchor:top" coordsize="7766050,23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XCTMUA&#10;AADcAAAADwAAAGRycy9kb3ducmV2LnhtbESPQWvCQBSE70L/w/IKXqTZGMGW6CqSongStKV4fGSf&#10;STD7Ns2uJvrr3ULB4zAz3zDzZW9qcaXWVZYVjKMYBHFudcWFgu+v9dsHCOeRNdaWScGNHCwXL4M5&#10;ptp2vKfrwRciQNilqKD0vkmldHlJBl1kG+LgnWxr0AfZFlK32AW4qWUSx1NpsOKwUGJDWUn5+XAx&#10;Cva37Gf3nhxH3er+OaZstMFfY5QavvarGQhPvX+G/9tbrSCZTODvTDg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cJMxQAAANwAAAAPAAAAAAAAAAAAAAAAAJgCAABkcnMv&#10;ZG93bnJldi54bWxQSwUGAAAAAAQABAD1AAAAigMAAAAA&#10;" path="m7766050,23876l,23876,,,7766050,e" filled="f" strokecolor="#7f2c19" strokeweight="1pt">
                  <v:stroke miterlimit="1" joinstyle="miter"/>
                  <v:path arrowok="t" textboxrect="0,0,7766050,23876"/>
                </v:shape>
                <w10:wrap type="topAndBottom" anchorx="page" anchory="page"/>
              </v:group>
            </w:pict>
          </mc:Fallback>
        </mc:AlternateContent>
      </w:r>
    </w:p>
    <w:p w:rsidR="004B3E8B" w:rsidRDefault="00696793" w:rsidP="0037103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January 4</w:t>
      </w:r>
      <w:r w:rsidR="00207584">
        <w:rPr>
          <w:rFonts w:ascii="Times New Roman" w:hAnsi="Times New Roman" w:cs="Times New Roman"/>
          <w:sz w:val="32"/>
          <w:szCs w:val="32"/>
        </w:rPr>
        <w:t>, 2025</w:t>
      </w:r>
    </w:p>
    <w:p w:rsidR="000801D5" w:rsidRDefault="000801D5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801D5" w:rsidRDefault="000801D5" w:rsidP="0037103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Dear members and potential consignors</w:t>
      </w:r>
      <w:r w:rsidR="00A20E01">
        <w:rPr>
          <w:rFonts w:ascii="Times New Roman" w:hAnsi="Times New Roman" w:cs="Times New Roman"/>
          <w:sz w:val="32"/>
          <w:szCs w:val="32"/>
        </w:rPr>
        <w:t>:</w:t>
      </w:r>
    </w:p>
    <w:p w:rsidR="00535BDC" w:rsidRDefault="00535BDC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207584" w:rsidRDefault="002E2DC3" w:rsidP="0037103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E34776">
        <w:rPr>
          <w:rFonts w:ascii="Times New Roman" w:hAnsi="Times New Roman" w:cs="Times New Roman"/>
          <w:sz w:val="32"/>
          <w:szCs w:val="32"/>
        </w:rPr>
        <w:t>125</w:t>
      </w:r>
      <w:r w:rsidR="00535BDC">
        <w:rPr>
          <w:rFonts w:ascii="Times New Roman" w:hAnsi="Times New Roman" w:cs="Times New Roman"/>
          <w:sz w:val="32"/>
          <w:szCs w:val="32"/>
        </w:rPr>
        <w:t>th</w:t>
      </w:r>
      <w:r w:rsidR="00A20E01">
        <w:rPr>
          <w:rFonts w:ascii="Times New Roman" w:hAnsi="Times New Roman" w:cs="Times New Roman"/>
          <w:sz w:val="32"/>
          <w:szCs w:val="32"/>
        </w:rPr>
        <w:t xml:space="preserve"> Semi-Annual Sale is </w:t>
      </w:r>
      <w:r w:rsidR="00E34776">
        <w:rPr>
          <w:rFonts w:ascii="Times New Roman" w:hAnsi="Times New Roman" w:cs="Times New Roman"/>
          <w:b/>
          <w:sz w:val="32"/>
          <w:szCs w:val="32"/>
        </w:rPr>
        <w:t>April 12, 2025</w:t>
      </w:r>
      <w:r w:rsidR="00E3477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584" w:rsidRPr="00696793" w:rsidRDefault="00696793" w:rsidP="00371035">
      <w:pPr>
        <w:jc w:val="lef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NOTE;</w:t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</w:t>
      </w:r>
      <w:r w:rsidR="00207584" w:rsidRPr="00207584">
        <w:rPr>
          <w:rFonts w:ascii="Times New Roman" w:hAnsi="Times New Roman" w:cs="Times New Roman"/>
          <w:b/>
          <w:i/>
          <w:sz w:val="32"/>
          <w:szCs w:val="32"/>
          <w:u w:val="single"/>
        </w:rPr>
        <w:t>2025 Dues are due and must be current to participate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207584" w:rsidRPr="00207584" w:rsidRDefault="00207584" w:rsidP="00371035">
      <w:pPr>
        <w:jc w:val="left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C76DE6" w:rsidRDefault="00A20E01" w:rsidP="00371035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76DE6">
        <w:rPr>
          <w:rFonts w:ascii="Times New Roman" w:hAnsi="Times New Roman" w:cs="Times New Roman"/>
          <w:b/>
          <w:color w:val="FF0000"/>
          <w:sz w:val="40"/>
          <w:szCs w:val="40"/>
        </w:rPr>
        <w:t>Deadline</w:t>
      </w:r>
      <w:r w:rsidR="002E2DC3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for</w:t>
      </w:r>
      <w:r w:rsidRPr="00C76DE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this</w:t>
      </w:r>
      <w:r w:rsidR="00E3477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sale will be </w:t>
      </w:r>
      <w:r w:rsidR="00E34776" w:rsidRPr="0069679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Feb.</w:t>
      </w:r>
      <w:r w:rsidR="00696793" w:rsidRPr="0069679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E34776" w:rsidRPr="00696793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25, 2025</w:t>
      </w:r>
      <w:r w:rsidRPr="00C76DE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0801D5" w:rsidRDefault="00E34776" w:rsidP="00371035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Pictures/Videos March 4</w:t>
      </w:r>
      <w:r w:rsidR="00A20E01" w:rsidRPr="00C76DE6">
        <w:rPr>
          <w:rFonts w:ascii="Times New Roman" w:hAnsi="Times New Roman" w:cs="Times New Roman"/>
          <w:b/>
          <w:color w:val="FF0000"/>
          <w:sz w:val="40"/>
          <w:szCs w:val="40"/>
        </w:rPr>
        <w:t>,</w:t>
      </w:r>
      <w:r w:rsidR="00C76DE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2025</w:t>
      </w:r>
    </w:p>
    <w:p w:rsidR="00051C79" w:rsidRDefault="00207584" w:rsidP="00371035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051C79">
        <w:rPr>
          <w:rFonts w:ascii="Times New Roman" w:hAnsi="Times New Roman" w:cs="Times New Roman"/>
          <w:b/>
          <w:color w:val="FF0000"/>
          <w:sz w:val="40"/>
          <w:szCs w:val="40"/>
        </w:rPr>
        <w:t>It was decided at last meeting that a $25 non-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="00051C79">
        <w:rPr>
          <w:rFonts w:ascii="Times New Roman" w:hAnsi="Times New Roman" w:cs="Times New Roman"/>
          <w:b/>
          <w:color w:val="FF0000"/>
          <w:sz w:val="40"/>
          <w:szCs w:val="40"/>
        </w:rPr>
        <w:t>refundable late charge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fee</w:t>
      </w:r>
      <w:r w:rsidR="00051C79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would be assessed from sale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051C79">
        <w:rPr>
          <w:rFonts w:ascii="Times New Roman" w:hAnsi="Times New Roman" w:cs="Times New Roman"/>
          <w:b/>
          <w:color w:val="FF0000"/>
          <w:sz w:val="40"/>
          <w:szCs w:val="40"/>
        </w:rPr>
        <w:t>proceeds for non-compliance to deadline.</w:t>
      </w:r>
    </w:p>
    <w:p w:rsidR="00535BDC" w:rsidRPr="00C76DE6" w:rsidRDefault="00535BDC" w:rsidP="00371035">
      <w:pPr>
        <w:jc w:val="left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0801D5" w:rsidRDefault="00E34776" w:rsidP="0037103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Please </w:t>
      </w:r>
      <w:r w:rsidR="002E2DC3">
        <w:rPr>
          <w:rFonts w:ascii="Times New Roman" w:hAnsi="Times New Roman" w:cs="Times New Roman"/>
          <w:sz w:val="32"/>
          <w:szCs w:val="32"/>
        </w:rPr>
        <w:t>s</w:t>
      </w:r>
      <w:r w:rsidR="000801D5">
        <w:rPr>
          <w:rFonts w:ascii="Times New Roman" w:hAnsi="Times New Roman" w:cs="Times New Roman"/>
          <w:sz w:val="32"/>
          <w:szCs w:val="32"/>
        </w:rPr>
        <w:t>en</w:t>
      </w:r>
      <w:r w:rsidR="00FC0F92">
        <w:rPr>
          <w:rFonts w:ascii="Times New Roman" w:hAnsi="Times New Roman" w:cs="Times New Roman"/>
          <w:sz w:val="32"/>
          <w:szCs w:val="32"/>
        </w:rPr>
        <w:t>d your c</w:t>
      </w:r>
      <w:r w:rsidR="00535BDC">
        <w:rPr>
          <w:rFonts w:ascii="Times New Roman" w:hAnsi="Times New Roman" w:cs="Times New Roman"/>
          <w:sz w:val="32"/>
          <w:szCs w:val="32"/>
        </w:rPr>
        <w:t>onsignment information,</w:t>
      </w:r>
      <w:r w:rsidR="00FC0F92">
        <w:rPr>
          <w:rFonts w:ascii="Times New Roman" w:hAnsi="Times New Roman" w:cs="Times New Roman"/>
          <w:sz w:val="32"/>
          <w:szCs w:val="32"/>
        </w:rPr>
        <w:t xml:space="preserve"> registration n</w:t>
      </w:r>
      <w:r w:rsidR="000801D5">
        <w:rPr>
          <w:rFonts w:ascii="Times New Roman" w:hAnsi="Times New Roman" w:cs="Times New Roman"/>
          <w:sz w:val="32"/>
          <w:szCs w:val="32"/>
        </w:rPr>
        <w:t>umber</w:t>
      </w:r>
      <w:r>
        <w:rPr>
          <w:rFonts w:ascii="Times New Roman" w:hAnsi="Times New Roman" w:cs="Times New Roman"/>
          <w:sz w:val="32"/>
          <w:szCs w:val="32"/>
        </w:rPr>
        <w:t>s</w:t>
      </w:r>
      <w:r w:rsidR="000801D5">
        <w:rPr>
          <w:rFonts w:ascii="Times New Roman" w:hAnsi="Times New Roman" w:cs="Times New Roman"/>
          <w:sz w:val="32"/>
          <w:szCs w:val="32"/>
        </w:rPr>
        <w:t xml:space="preserve"> or copy of papers</w:t>
      </w:r>
      <w:r w:rsidR="00FC0F92">
        <w:rPr>
          <w:rFonts w:ascii="Times New Roman" w:hAnsi="Times New Roman" w:cs="Times New Roman"/>
          <w:sz w:val="32"/>
          <w:szCs w:val="32"/>
        </w:rPr>
        <w:t>, f</w:t>
      </w:r>
      <w:r>
        <w:rPr>
          <w:rFonts w:ascii="Times New Roman" w:hAnsi="Times New Roman" w:cs="Times New Roman"/>
          <w:sz w:val="32"/>
          <w:szCs w:val="32"/>
        </w:rPr>
        <w:t xml:space="preserve">oot notes and </w:t>
      </w:r>
      <w:r w:rsidR="00693150">
        <w:rPr>
          <w:rFonts w:ascii="Times New Roman" w:hAnsi="Times New Roman" w:cs="Times New Roman"/>
          <w:sz w:val="32"/>
          <w:szCs w:val="32"/>
        </w:rPr>
        <w:t xml:space="preserve">entry fees of $50 </w:t>
      </w:r>
      <w:r w:rsidR="002E2DC3">
        <w:rPr>
          <w:rFonts w:ascii="Times New Roman" w:hAnsi="Times New Roman" w:cs="Times New Roman"/>
          <w:sz w:val="32"/>
          <w:szCs w:val="32"/>
        </w:rPr>
        <w:t>per</w:t>
      </w:r>
      <w:r w:rsidR="00693150">
        <w:rPr>
          <w:rFonts w:ascii="Times New Roman" w:hAnsi="Times New Roman" w:cs="Times New Roman"/>
          <w:sz w:val="32"/>
          <w:szCs w:val="32"/>
        </w:rPr>
        <w:t xml:space="preserve"> registered</w:t>
      </w:r>
      <w:r>
        <w:rPr>
          <w:rFonts w:ascii="Times New Roman" w:hAnsi="Times New Roman" w:cs="Times New Roman"/>
          <w:sz w:val="32"/>
          <w:szCs w:val="32"/>
        </w:rPr>
        <w:t>,</w:t>
      </w:r>
      <w:r w:rsidR="002E2DC3">
        <w:rPr>
          <w:rFonts w:ascii="Times New Roman" w:hAnsi="Times New Roman" w:cs="Times New Roman"/>
          <w:sz w:val="32"/>
          <w:szCs w:val="32"/>
        </w:rPr>
        <w:t xml:space="preserve"> </w:t>
      </w:r>
      <w:r w:rsidR="00693150">
        <w:rPr>
          <w:rFonts w:ascii="Times New Roman" w:hAnsi="Times New Roman" w:cs="Times New Roman"/>
          <w:sz w:val="32"/>
          <w:szCs w:val="32"/>
        </w:rPr>
        <w:t xml:space="preserve">$20 per commercial </w:t>
      </w:r>
      <w:r w:rsidR="002E2DC3">
        <w:rPr>
          <w:rFonts w:ascii="Times New Roman" w:hAnsi="Times New Roman" w:cs="Times New Roman"/>
          <w:sz w:val="32"/>
          <w:szCs w:val="32"/>
        </w:rPr>
        <w:t>lot</w:t>
      </w:r>
      <w:r w:rsidR="00FC0F92">
        <w:rPr>
          <w:rFonts w:ascii="Times New Roman" w:hAnsi="Times New Roman" w:cs="Times New Roman"/>
          <w:sz w:val="32"/>
          <w:szCs w:val="32"/>
        </w:rPr>
        <w:t xml:space="preserve">. </w:t>
      </w:r>
      <w:r w:rsidR="00FC0F92" w:rsidRPr="00FC0F92">
        <w:rPr>
          <w:rFonts w:ascii="Times New Roman" w:hAnsi="Times New Roman" w:cs="Times New Roman"/>
          <w:color w:val="FF0000"/>
          <w:sz w:val="32"/>
          <w:szCs w:val="32"/>
          <w:u w:val="single"/>
        </w:rPr>
        <w:t>(</w:t>
      </w:r>
      <w:r w:rsidR="00FC0F92">
        <w:rPr>
          <w:rFonts w:ascii="Times New Roman" w:hAnsi="Times New Roman" w:cs="Times New Roman"/>
          <w:color w:val="FF0000"/>
          <w:sz w:val="32"/>
          <w:szCs w:val="32"/>
          <w:u w:val="single"/>
        </w:rPr>
        <w:t>We can take</w:t>
      </w:r>
      <w:r w:rsidR="00FC0F92" w:rsidRPr="00FC0F92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electronic payment by phone)</w:t>
      </w:r>
      <w:r w:rsidR="00FC0F92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  <w:r w:rsidR="00535BDC" w:rsidRPr="00FC0F9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FC0F9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FC0F92">
        <w:rPr>
          <w:rFonts w:ascii="Times New Roman" w:hAnsi="Times New Roman" w:cs="Times New Roman"/>
          <w:b/>
          <w:sz w:val="32"/>
          <w:szCs w:val="32"/>
        </w:rPr>
        <w:t>to</w:t>
      </w:r>
      <w:proofErr w:type="gramEnd"/>
      <w:r w:rsidR="00FC0F92">
        <w:rPr>
          <w:rFonts w:ascii="Times New Roman" w:hAnsi="Times New Roman" w:cs="Times New Roman"/>
          <w:b/>
          <w:sz w:val="32"/>
          <w:szCs w:val="32"/>
        </w:rPr>
        <w:t xml:space="preserve"> address found at bottom of this page </w:t>
      </w:r>
      <w:r>
        <w:rPr>
          <w:rFonts w:ascii="Times New Roman" w:hAnsi="Times New Roman" w:cs="Times New Roman"/>
          <w:b/>
          <w:sz w:val="32"/>
          <w:szCs w:val="32"/>
        </w:rPr>
        <w:t xml:space="preserve">or email to </w:t>
      </w:r>
      <w:hyperlink r:id="rId7" w:history="1">
        <w:r w:rsidR="000801D5" w:rsidRPr="00535BDC">
          <w:rPr>
            <w:rStyle w:val="Hyperlink"/>
            <w:rFonts w:ascii="Times New Roman" w:hAnsi="Times New Roman" w:cs="Times New Roman"/>
            <w:b/>
            <w:sz w:val="40"/>
            <w:szCs w:val="40"/>
          </w:rPr>
          <w:t>cmphba@gmail.com</w:t>
        </w:r>
      </w:hyperlink>
    </w:p>
    <w:p w:rsidR="000801D5" w:rsidRDefault="000801D5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0801D5" w:rsidRDefault="00AC4F65" w:rsidP="0037103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Top Quality </w:t>
      </w:r>
      <w:r w:rsidR="000801D5">
        <w:rPr>
          <w:rFonts w:ascii="Times New Roman" w:hAnsi="Times New Roman" w:cs="Times New Roman"/>
          <w:sz w:val="32"/>
          <w:szCs w:val="32"/>
        </w:rPr>
        <w:t>ph</w:t>
      </w:r>
      <w:r w:rsidR="00A20E01">
        <w:rPr>
          <w:rFonts w:ascii="Times New Roman" w:hAnsi="Times New Roman" w:cs="Times New Roman"/>
          <w:sz w:val="32"/>
          <w:szCs w:val="32"/>
        </w:rPr>
        <w:t>otos</w:t>
      </w:r>
      <w:r w:rsidR="00535BDC">
        <w:rPr>
          <w:rFonts w:ascii="Times New Roman" w:hAnsi="Times New Roman" w:cs="Times New Roman"/>
          <w:sz w:val="32"/>
          <w:szCs w:val="32"/>
        </w:rPr>
        <w:t xml:space="preserve"> will best represent your animals to po</w:t>
      </w:r>
      <w:r w:rsidR="00FC0F92">
        <w:rPr>
          <w:rFonts w:ascii="Times New Roman" w:hAnsi="Times New Roman" w:cs="Times New Roman"/>
          <w:sz w:val="32"/>
          <w:szCs w:val="32"/>
        </w:rPr>
        <w:t xml:space="preserve">tential buyers (we will be </w:t>
      </w:r>
      <w:r w:rsidR="00E34776">
        <w:rPr>
          <w:rFonts w:ascii="Times New Roman" w:hAnsi="Times New Roman" w:cs="Times New Roman"/>
          <w:sz w:val="32"/>
          <w:szCs w:val="32"/>
        </w:rPr>
        <w:t>selective on photo quality)</w:t>
      </w:r>
      <w:r w:rsidR="00FC0F92">
        <w:rPr>
          <w:rFonts w:ascii="Times New Roman" w:hAnsi="Times New Roman" w:cs="Times New Roman"/>
          <w:sz w:val="32"/>
          <w:szCs w:val="32"/>
        </w:rPr>
        <w:t>.</w:t>
      </w:r>
      <w:r w:rsidR="00331724">
        <w:rPr>
          <w:rFonts w:ascii="Times New Roman" w:hAnsi="Times New Roman" w:cs="Times New Roman"/>
          <w:sz w:val="32"/>
          <w:szCs w:val="32"/>
        </w:rPr>
        <w:t xml:space="preserve"> </w:t>
      </w:r>
      <w:r w:rsidR="00535BDC">
        <w:rPr>
          <w:rFonts w:ascii="Times New Roman" w:hAnsi="Times New Roman" w:cs="Times New Roman"/>
          <w:sz w:val="32"/>
          <w:szCs w:val="32"/>
        </w:rPr>
        <w:t>DVAuctions</w:t>
      </w:r>
      <w:r w:rsidR="00FC0F92">
        <w:rPr>
          <w:rFonts w:ascii="Times New Roman" w:hAnsi="Times New Roman" w:cs="Times New Roman"/>
          <w:sz w:val="32"/>
          <w:szCs w:val="32"/>
        </w:rPr>
        <w:t xml:space="preserve">, </w:t>
      </w:r>
      <w:r w:rsidR="00535BDC">
        <w:rPr>
          <w:rFonts w:ascii="Times New Roman" w:hAnsi="Times New Roman" w:cs="Times New Roman"/>
          <w:sz w:val="32"/>
          <w:szCs w:val="32"/>
        </w:rPr>
        <w:t xml:space="preserve">will post </w:t>
      </w:r>
      <w:r w:rsidR="00A20E01">
        <w:rPr>
          <w:rFonts w:ascii="Times New Roman" w:hAnsi="Times New Roman" w:cs="Times New Roman"/>
          <w:sz w:val="32"/>
          <w:szCs w:val="32"/>
        </w:rPr>
        <w:t xml:space="preserve">short </w:t>
      </w:r>
      <w:bookmarkStart w:id="0" w:name="_GoBack"/>
      <w:bookmarkEnd w:id="0"/>
      <w:r w:rsidR="00A20E01">
        <w:rPr>
          <w:rFonts w:ascii="Times New Roman" w:hAnsi="Times New Roman" w:cs="Times New Roman"/>
          <w:sz w:val="32"/>
          <w:szCs w:val="32"/>
        </w:rPr>
        <w:t>videos</w:t>
      </w:r>
      <w:r w:rsidR="00331724">
        <w:rPr>
          <w:rFonts w:ascii="Times New Roman" w:hAnsi="Times New Roman" w:cs="Times New Roman"/>
          <w:sz w:val="32"/>
          <w:szCs w:val="32"/>
        </w:rPr>
        <w:t xml:space="preserve"> on their website.</w:t>
      </w:r>
      <w:r w:rsidR="00C76DE6">
        <w:rPr>
          <w:rFonts w:ascii="Times New Roman" w:hAnsi="Times New Roman" w:cs="Times New Roman"/>
          <w:sz w:val="32"/>
          <w:szCs w:val="32"/>
        </w:rPr>
        <w:t xml:space="preserve"> </w:t>
      </w:r>
      <w:r w:rsidR="00FC0F92">
        <w:rPr>
          <w:rFonts w:ascii="Times New Roman" w:hAnsi="Times New Roman" w:cs="Times New Roman"/>
          <w:sz w:val="32"/>
          <w:szCs w:val="32"/>
        </w:rPr>
        <w:t xml:space="preserve">   </w:t>
      </w:r>
      <w:r w:rsidR="00C76DE6">
        <w:rPr>
          <w:rFonts w:ascii="Times New Roman" w:hAnsi="Times New Roman" w:cs="Times New Roman"/>
          <w:sz w:val="32"/>
          <w:szCs w:val="32"/>
        </w:rPr>
        <w:t>Presentation speaks volumes.</w:t>
      </w:r>
    </w:p>
    <w:p w:rsidR="00331724" w:rsidRDefault="00331724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AC4F65" w:rsidRPr="00207584" w:rsidRDefault="00AC4F65" w:rsidP="00AC4F65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207584">
        <w:rPr>
          <w:rFonts w:ascii="Times New Roman" w:hAnsi="Times New Roman" w:cs="Times New Roman"/>
          <w:b/>
          <w:sz w:val="32"/>
          <w:szCs w:val="32"/>
        </w:rPr>
        <w:t>Consignment Rules can be found on website sale page.</w:t>
      </w:r>
    </w:p>
    <w:p w:rsidR="00051C79" w:rsidRDefault="00051C79" w:rsidP="00AC4F65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Thanks</w:t>
      </w:r>
    </w:p>
    <w:p w:rsidR="00051C79" w:rsidRPr="00696793" w:rsidRDefault="00051C79" w:rsidP="00AC4F65">
      <w:pPr>
        <w:jc w:val="left"/>
        <w:rPr>
          <w:rFonts w:ascii="Times New Roman" w:hAnsi="Times New Roman" w:cs="Times New Roman"/>
          <w:b/>
          <w:sz w:val="32"/>
          <w:szCs w:val="32"/>
        </w:rPr>
      </w:pPr>
      <w:r w:rsidRPr="00696793">
        <w:rPr>
          <w:rFonts w:ascii="Times New Roman" w:hAnsi="Times New Roman" w:cs="Times New Roman"/>
          <w:b/>
          <w:sz w:val="32"/>
          <w:szCs w:val="32"/>
        </w:rPr>
        <w:t>L Day</w:t>
      </w:r>
    </w:p>
    <w:p w:rsidR="00AC4F65" w:rsidRDefault="00AC4F65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AC4F65" w:rsidRPr="002E2DC3" w:rsidRDefault="00535BDC" w:rsidP="00371035">
      <w:pPr>
        <w:jc w:val="left"/>
        <w:rPr>
          <w:rFonts w:ascii="Times New Roman" w:hAnsi="Times New Roman" w:cs="Times New Roman"/>
          <w:szCs w:val="32"/>
        </w:rPr>
      </w:pPr>
      <w:r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Note: </w:t>
      </w:r>
      <w:r w:rsidR="00C76DE6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>I would great</w:t>
      </w:r>
      <w:r w:rsidR="00207584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ly appreciate with </w:t>
      </w:r>
      <w:r w:rsidR="00C76DE6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>a</w:t>
      </w:r>
      <w:r w:rsidR="00AC4F65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 quick</w:t>
      </w:r>
      <w:r w:rsidR="00C76DE6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 simple reply to this note stating your </w:t>
      </w:r>
      <w:r w:rsidR="00AC4F65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>possible</w:t>
      </w:r>
      <w:r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 consignment</w:t>
      </w:r>
      <w:r w:rsidR="00AC4F65" w:rsidRPr="002E2DC3">
        <w:rPr>
          <w:rFonts w:ascii="Times New Roman" w:hAnsi="Times New Roman" w:cs="Times New Roman"/>
          <w:b/>
          <w:sz w:val="36"/>
          <w:szCs w:val="40"/>
          <w:highlight w:val="yellow"/>
        </w:rPr>
        <w:t xml:space="preserve"> intentions</w:t>
      </w:r>
      <w:r w:rsidR="00207584">
        <w:rPr>
          <w:rFonts w:ascii="Times New Roman" w:hAnsi="Times New Roman" w:cs="Times New Roman"/>
          <w:b/>
          <w:sz w:val="36"/>
          <w:szCs w:val="40"/>
          <w:highlight w:val="yellow"/>
        </w:rPr>
        <w:t>.</w:t>
      </w:r>
    </w:p>
    <w:p w:rsidR="00AC4F65" w:rsidRDefault="00AC4F65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6A4F0E" w:rsidRPr="006A4F0E" w:rsidRDefault="006A4F0E" w:rsidP="00371035">
      <w:pPr>
        <w:jc w:val="left"/>
        <w:rPr>
          <w:rFonts w:ascii="Times New Roman" w:hAnsi="Times New Roman" w:cs="Times New Roman"/>
          <w:sz w:val="32"/>
          <w:szCs w:val="32"/>
        </w:rPr>
      </w:pPr>
    </w:p>
    <w:sectPr w:rsidR="006A4F0E" w:rsidRPr="006A4F0E" w:rsidSect="00371035">
      <w:footerReference w:type="default" r:id="rId8"/>
      <w:pgSz w:w="12240" w:h="15840"/>
      <w:pgMar w:top="1440" w:right="1440" w:bottom="1440" w:left="1440" w:header="432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B2" w:rsidRDefault="006E32B2" w:rsidP="00371035">
      <w:pPr>
        <w:spacing w:line="240" w:lineRule="auto"/>
      </w:pPr>
      <w:r>
        <w:separator/>
      </w:r>
    </w:p>
  </w:endnote>
  <w:endnote w:type="continuationSeparator" w:id="0">
    <w:p w:rsidR="006E32B2" w:rsidRDefault="006E32B2" w:rsidP="003710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035" w:rsidRDefault="00371035" w:rsidP="00991EE7">
    <w:pPr>
      <w:rPr>
        <w:sz w:val="34"/>
      </w:rPr>
    </w:pPr>
    <w:r>
      <w:t xml:space="preserve">Secretary/Treasurer • Larry Day • 12139 Highway 135 • Pilot Grove, MO • </w:t>
    </w:r>
    <w:hyperlink r:id="rId1" w:history="1">
      <w:r w:rsidR="00A977BA" w:rsidRPr="00A977BA">
        <w:rPr>
          <w:rStyle w:val="Hyperlink"/>
          <w:color w:val="auto"/>
          <w:u w:val="none"/>
        </w:rPr>
        <w:t>cmphba@gmail.com •</w:t>
      </w:r>
    </w:hyperlink>
    <w:r>
      <w:t xml:space="preserve"> 660.834.4678 </w:t>
    </w:r>
    <w:r w:rsidR="00991EE7" w:rsidRPr="00991EE7">
      <w:t>•</w:t>
    </w:r>
    <w:r w:rsidR="00991EE7">
      <w:t xml:space="preserve"> 660.621.0812 (cell)</w:t>
    </w:r>
  </w:p>
  <w:p w:rsidR="00371035" w:rsidRDefault="003710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B2" w:rsidRDefault="006E32B2" w:rsidP="00371035">
      <w:pPr>
        <w:spacing w:line="240" w:lineRule="auto"/>
      </w:pPr>
      <w:r>
        <w:separator/>
      </w:r>
    </w:p>
  </w:footnote>
  <w:footnote w:type="continuationSeparator" w:id="0">
    <w:p w:rsidR="006E32B2" w:rsidRDefault="006E32B2" w:rsidP="0037103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18"/>
    <w:rsid w:val="00051C79"/>
    <w:rsid w:val="00052C58"/>
    <w:rsid w:val="000801D5"/>
    <w:rsid w:val="00122C18"/>
    <w:rsid w:val="001D0BDB"/>
    <w:rsid w:val="00207584"/>
    <w:rsid w:val="00255AE9"/>
    <w:rsid w:val="002D1B8F"/>
    <w:rsid w:val="002E2DC3"/>
    <w:rsid w:val="00331724"/>
    <w:rsid w:val="00371035"/>
    <w:rsid w:val="003D7953"/>
    <w:rsid w:val="003F6205"/>
    <w:rsid w:val="00412321"/>
    <w:rsid w:val="004B2A8C"/>
    <w:rsid w:val="004B3E8B"/>
    <w:rsid w:val="004E44FD"/>
    <w:rsid w:val="00535BDC"/>
    <w:rsid w:val="0059730F"/>
    <w:rsid w:val="00693150"/>
    <w:rsid w:val="00696793"/>
    <w:rsid w:val="006A4F0E"/>
    <w:rsid w:val="006E32B2"/>
    <w:rsid w:val="00707846"/>
    <w:rsid w:val="00913E7D"/>
    <w:rsid w:val="00991EE7"/>
    <w:rsid w:val="009B52B5"/>
    <w:rsid w:val="009F0E58"/>
    <w:rsid w:val="00A20E01"/>
    <w:rsid w:val="00A364A2"/>
    <w:rsid w:val="00A977BA"/>
    <w:rsid w:val="00AC1A64"/>
    <w:rsid w:val="00AC4F65"/>
    <w:rsid w:val="00AF26FD"/>
    <w:rsid w:val="00BB4CED"/>
    <w:rsid w:val="00C76DE6"/>
    <w:rsid w:val="00E34776"/>
    <w:rsid w:val="00FC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FF7DC-CFA9-4D82-9FD5-409E31F3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52" w:lineRule="auto"/>
      <w:jc w:val="center"/>
    </w:pPr>
    <w:rPr>
      <w:rFonts w:ascii="Calibri" w:eastAsia="Calibri" w:hAnsi="Calibri" w:cs="Calibri"/>
      <w:color w:val="181717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103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03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035"/>
    <w:rPr>
      <w:rFonts w:ascii="Calibri" w:eastAsia="Calibri" w:hAnsi="Calibri" w:cs="Calibri"/>
      <w:color w:val="181717"/>
      <w:sz w:val="28"/>
    </w:rPr>
  </w:style>
  <w:style w:type="paragraph" w:styleId="Footer">
    <w:name w:val="footer"/>
    <w:basedOn w:val="Normal"/>
    <w:link w:val="FooterChar"/>
    <w:uiPriority w:val="99"/>
    <w:unhideWhenUsed/>
    <w:rsid w:val="0037103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035"/>
    <w:rPr>
      <w:rFonts w:ascii="Calibri" w:eastAsia="Calibri" w:hAnsi="Calibri" w:cs="Calibri"/>
      <w:color w:val="181717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E7"/>
    <w:rPr>
      <w:rFonts w:ascii="Segoe UI" w:eastAsia="Calibri" w:hAnsi="Segoe UI" w:cs="Segoe UI"/>
      <w:color w:val="1817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mphb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phba@gmail.com%20&#8226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ljday</dc:creator>
  <cp:keywords/>
  <cp:lastModifiedBy>Microsoft account</cp:lastModifiedBy>
  <cp:revision>18</cp:revision>
  <cp:lastPrinted>2025-01-05T15:12:00Z</cp:lastPrinted>
  <dcterms:created xsi:type="dcterms:W3CDTF">2024-06-09T13:05:00Z</dcterms:created>
  <dcterms:modified xsi:type="dcterms:W3CDTF">2025-01-05T15:13:00Z</dcterms:modified>
</cp:coreProperties>
</file>